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7A" w:rsidRPr="00156F7A" w:rsidRDefault="00156F7A" w:rsidP="00156F7A">
      <w:pPr>
        <w:rPr>
          <w:b/>
          <w:bCs/>
          <w:sz w:val="56"/>
          <w:szCs w:val="56"/>
          <w:u w:val="single"/>
        </w:rPr>
      </w:pPr>
      <w:r w:rsidRPr="00156F7A">
        <w:rPr>
          <w:b/>
          <w:bCs/>
          <w:sz w:val="56"/>
          <w:szCs w:val="56"/>
          <w:u w:val="single"/>
        </w:rPr>
        <w:t>Rozměry vodoměrné šachty – „Vodovod Pašinka“</w:t>
      </w:r>
    </w:p>
    <w:p w:rsidR="00156F7A" w:rsidRPr="00156F7A" w:rsidRDefault="00156F7A" w:rsidP="00156F7A">
      <w:pPr>
        <w:rPr>
          <w:b/>
          <w:bCs/>
          <w:sz w:val="56"/>
          <w:szCs w:val="56"/>
        </w:rPr>
      </w:pPr>
      <w:r w:rsidRPr="00156F7A">
        <w:rPr>
          <w:b/>
          <w:bCs/>
          <w:sz w:val="56"/>
          <w:szCs w:val="56"/>
        </w:rPr>
        <w:t>Kruhová vnitřní průměr 1200mm, hloubka1500-1600mm</w:t>
      </w:r>
    </w:p>
    <w:p w:rsidR="00156F7A" w:rsidRPr="00156F7A" w:rsidRDefault="00156F7A" w:rsidP="00156F7A">
      <w:pPr>
        <w:rPr>
          <w:sz w:val="56"/>
          <w:szCs w:val="56"/>
        </w:rPr>
      </w:pPr>
      <w:r w:rsidRPr="00156F7A">
        <w:rPr>
          <w:b/>
          <w:bCs/>
          <w:sz w:val="56"/>
          <w:szCs w:val="56"/>
        </w:rPr>
        <w:t>Obdélník 900x1200mm, hloubka 1500-1600mm</w:t>
      </w:r>
    </w:p>
    <w:p w:rsidR="00156F7A" w:rsidRPr="00156F7A" w:rsidRDefault="00156F7A" w:rsidP="00156F7A">
      <w:pPr>
        <w:rPr>
          <w:sz w:val="56"/>
          <w:szCs w:val="56"/>
        </w:rPr>
      </w:pPr>
      <w:r w:rsidRPr="00156F7A">
        <w:rPr>
          <w:sz w:val="56"/>
          <w:szCs w:val="56"/>
        </w:rPr>
        <w:t>Vodoměrná šachta může být plastová, nebo betonový monolit.</w:t>
      </w:r>
    </w:p>
    <w:p w:rsidR="00156F7A" w:rsidRPr="00156F7A" w:rsidRDefault="00156F7A" w:rsidP="00156F7A">
      <w:pPr>
        <w:rPr>
          <w:sz w:val="56"/>
          <w:szCs w:val="56"/>
        </w:rPr>
      </w:pPr>
      <w:r w:rsidRPr="00156F7A">
        <w:rPr>
          <w:sz w:val="56"/>
          <w:szCs w:val="56"/>
        </w:rPr>
        <w:t>Vodoměrná šachta musí být nepropustná.</w:t>
      </w:r>
    </w:p>
    <w:p w:rsidR="00156F7A" w:rsidRPr="00156F7A" w:rsidRDefault="00156F7A" w:rsidP="00156F7A">
      <w:pPr>
        <w:rPr>
          <w:sz w:val="56"/>
          <w:szCs w:val="56"/>
        </w:rPr>
      </w:pPr>
    </w:p>
    <w:p w:rsidR="00156F7A" w:rsidRPr="00156F7A" w:rsidRDefault="00156F7A" w:rsidP="00156F7A">
      <w:pPr>
        <w:rPr>
          <w:sz w:val="56"/>
          <w:szCs w:val="56"/>
        </w:rPr>
      </w:pPr>
    </w:p>
    <w:p w:rsidR="00156F7A" w:rsidRPr="00156F7A" w:rsidRDefault="00156F7A" w:rsidP="00156F7A">
      <w:pPr>
        <w:shd w:val="clear" w:color="auto" w:fill="FFFFFF"/>
        <w:rPr>
          <w:color w:val="201F1E"/>
          <w:sz w:val="56"/>
          <w:szCs w:val="56"/>
          <w:lang w:eastAsia="cs-CZ"/>
        </w:rPr>
      </w:pPr>
      <w:r w:rsidRPr="00156F7A">
        <w:rPr>
          <w:noProof/>
          <w:color w:val="201F1E"/>
          <w:sz w:val="56"/>
          <w:szCs w:val="56"/>
          <w:lang w:eastAsia="cs-CZ"/>
        </w:rPr>
        <w:drawing>
          <wp:inline distT="0" distB="0" distL="0" distR="0">
            <wp:extent cx="2400300" cy="342900"/>
            <wp:effectExtent l="19050" t="0" r="0" b="0"/>
            <wp:docPr id="1" name="obrázek 1" descr="cid:image001.png@01D681EA.FE9DE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681EA.FE9DE7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7A" w:rsidRPr="00156F7A" w:rsidRDefault="00156F7A" w:rsidP="00156F7A">
      <w:pPr>
        <w:shd w:val="clear" w:color="auto" w:fill="FFFFFF"/>
        <w:rPr>
          <w:color w:val="201F1E"/>
          <w:sz w:val="56"/>
          <w:szCs w:val="56"/>
          <w:lang w:eastAsia="cs-CZ"/>
        </w:rPr>
      </w:pPr>
      <w:r w:rsidRPr="00156F7A">
        <w:rPr>
          <w:color w:val="000000"/>
          <w:sz w:val="56"/>
          <w:szCs w:val="56"/>
          <w:shd w:val="clear" w:color="auto" w:fill="FFFFFF"/>
          <w:lang w:eastAsia="cs-CZ"/>
        </w:rPr>
        <w:t> </w:t>
      </w:r>
      <w:r w:rsidRPr="00156F7A">
        <w:rPr>
          <w:color w:val="000000"/>
          <w:sz w:val="56"/>
          <w:szCs w:val="56"/>
          <w:lang w:eastAsia="cs-CZ"/>
        </w:rPr>
        <w:t>ENERGIE AG Kolín a.s.</w:t>
      </w:r>
    </w:p>
    <w:p w:rsidR="00156F7A" w:rsidRPr="00156F7A" w:rsidRDefault="00156F7A" w:rsidP="00156F7A">
      <w:pPr>
        <w:shd w:val="clear" w:color="auto" w:fill="FFFFFF"/>
        <w:rPr>
          <w:color w:val="201F1E"/>
          <w:sz w:val="56"/>
          <w:szCs w:val="56"/>
          <w:lang w:eastAsia="cs-CZ"/>
        </w:rPr>
      </w:pPr>
      <w:proofErr w:type="spellStart"/>
      <w:r w:rsidRPr="00156F7A">
        <w:rPr>
          <w:color w:val="000000"/>
          <w:sz w:val="56"/>
          <w:szCs w:val="56"/>
          <w:shd w:val="clear" w:color="auto" w:fill="FFFFFF"/>
          <w:lang w:eastAsia="cs-CZ"/>
        </w:rPr>
        <w:t>Legerova</w:t>
      </w:r>
      <w:proofErr w:type="spellEnd"/>
      <w:r w:rsidRPr="00156F7A">
        <w:rPr>
          <w:color w:val="000000"/>
          <w:sz w:val="56"/>
          <w:szCs w:val="56"/>
          <w:shd w:val="clear" w:color="auto" w:fill="FFFFFF"/>
          <w:lang w:eastAsia="cs-CZ"/>
        </w:rPr>
        <w:t xml:space="preserve"> 21, 280 02 Kolín 3</w:t>
      </w:r>
    </w:p>
    <w:sectPr w:rsidR="00156F7A" w:rsidRPr="00156F7A" w:rsidSect="00156F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F7A"/>
    <w:rsid w:val="00156F7A"/>
    <w:rsid w:val="00671FE8"/>
    <w:rsid w:val="00A44AD5"/>
    <w:rsid w:val="00B4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F7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6F7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81EA.FE9DE7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2</cp:revision>
  <cp:lastPrinted>2020-09-04T07:37:00Z</cp:lastPrinted>
  <dcterms:created xsi:type="dcterms:W3CDTF">2020-09-04T07:34:00Z</dcterms:created>
  <dcterms:modified xsi:type="dcterms:W3CDTF">2021-02-08T15:25:00Z</dcterms:modified>
</cp:coreProperties>
</file>